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7E7" w14:textId="20AF3CDE" w:rsidR="00AC0DB7" w:rsidRPr="006203FE" w:rsidRDefault="00E54249" w:rsidP="00AC0DB7">
      <w:pPr>
        <w:rPr>
          <w:b/>
          <w:bCs/>
          <w:sz w:val="40"/>
          <w:szCs w:val="40"/>
        </w:rPr>
      </w:pPr>
      <w:r w:rsidRPr="00E54249">
        <w:rPr>
          <w:b/>
          <w:bCs/>
          <w:sz w:val="40"/>
          <w:szCs w:val="40"/>
        </w:rPr>
        <w:t xml:space="preserve">Alpha Zeta </w:t>
      </w:r>
      <w:r w:rsidRPr="006203FE">
        <w:rPr>
          <w:b/>
          <w:bCs/>
          <w:sz w:val="40"/>
          <w:szCs w:val="40"/>
        </w:rPr>
        <w:t>Strategic Plan</w:t>
      </w:r>
      <w:r w:rsidR="00AC0DB7">
        <w:rPr>
          <w:b/>
          <w:bCs/>
          <w:sz w:val="40"/>
          <w:szCs w:val="40"/>
        </w:rPr>
        <w:tab/>
      </w:r>
      <w:r w:rsidR="00126F16">
        <w:rPr>
          <w:b/>
          <w:bCs/>
          <w:sz w:val="40"/>
          <w:szCs w:val="40"/>
        </w:rPr>
        <w:t>2020-2021</w:t>
      </w:r>
      <w:r w:rsidR="00AC0DB7">
        <w:rPr>
          <w:b/>
          <w:bCs/>
          <w:sz w:val="40"/>
          <w:szCs w:val="40"/>
        </w:rPr>
        <w:tab/>
      </w:r>
      <w:r w:rsidR="00AC0DB7">
        <w:rPr>
          <w:b/>
          <w:bCs/>
          <w:sz w:val="40"/>
          <w:szCs w:val="40"/>
        </w:rPr>
        <w:tab/>
      </w:r>
      <w:r w:rsidR="00AC0DB7">
        <w:rPr>
          <w:b/>
          <w:bCs/>
          <w:sz w:val="40"/>
          <w:szCs w:val="40"/>
        </w:rPr>
        <w:tab/>
      </w:r>
      <w:r w:rsidR="00AC0DB7">
        <w:rPr>
          <w:b/>
          <w:bCs/>
          <w:sz w:val="40"/>
          <w:szCs w:val="40"/>
        </w:rPr>
        <w:tab/>
      </w:r>
      <w:r w:rsidR="00AC0DB7">
        <w:rPr>
          <w:b/>
          <w:bCs/>
          <w:sz w:val="40"/>
          <w:szCs w:val="40"/>
        </w:rPr>
        <w:tab/>
      </w:r>
    </w:p>
    <w:p w14:paraId="242D7C96" w14:textId="77777777" w:rsidR="00126F16" w:rsidRDefault="00126F16" w:rsidP="00E54249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745"/>
        <w:gridCol w:w="4140"/>
      </w:tblGrid>
      <w:tr w:rsidR="00696A4A" w14:paraId="5D03C560" w14:textId="77777777" w:rsidTr="00E2145E">
        <w:trPr>
          <w:trHeight w:val="576"/>
        </w:trPr>
        <w:tc>
          <w:tcPr>
            <w:tcW w:w="10885" w:type="dxa"/>
            <w:gridSpan w:val="2"/>
            <w:shd w:val="clear" w:color="auto" w:fill="CCCCFF"/>
            <w:vAlign w:val="center"/>
          </w:tcPr>
          <w:p w14:paraId="62C8892A" w14:textId="77777777" w:rsidR="00696A4A" w:rsidRPr="000D4CBA" w:rsidRDefault="00696A4A" w:rsidP="00E2145E">
            <w:pPr>
              <w:rPr>
                <w:b/>
                <w:bCs/>
                <w:sz w:val="32"/>
                <w:szCs w:val="32"/>
              </w:rPr>
            </w:pPr>
            <w:r w:rsidRPr="000D4CBA">
              <w:rPr>
                <w:b/>
                <w:bCs/>
                <w:sz w:val="28"/>
                <w:szCs w:val="28"/>
              </w:rPr>
              <w:t>Strategy 1: Grow in value for nurses globally</w:t>
            </w:r>
          </w:p>
        </w:tc>
      </w:tr>
      <w:tr w:rsidR="00696A4A" w14:paraId="38FE41A6" w14:textId="68997087" w:rsidTr="000E3769">
        <w:trPr>
          <w:trHeight w:val="576"/>
        </w:trPr>
        <w:tc>
          <w:tcPr>
            <w:tcW w:w="6745" w:type="dxa"/>
            <w:shd w:val="clear" w:color="auto" w:fill="CCCCFF"/>
            <w:vAlign w:val="center"/>
          </w:tcPr>
          <w:p w14:paraId="0B5C8035" w14:textId="5CB2CCAB" w:rsidR="00696A4A" w:rsidRDefault="00696A4A" w:rsidP="00E214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Goals:</w:t>
            </w:r>
          </w:p>
        </w:tc>
        <w:tc>
          <w:tcPr>
            <w:tcW w:w="4140" w:type="dxa"/>
            <w:shd w:val="clear" w:color="auto" w:fill="CCCCFF"/>
            <w:vAlign w:val="center"/>
          </w:tcPr>
          <w:p w14:paraId="76AF2A7F" w14:textId="0211AE2D" w:rsidR="00696A4A" w:rsidRDefault="00011B09" w:rsidP="00E214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2020-2021 Strategies</w:t>
            </w:r>
            <w:r w:rsidR="000E3769">
              <w:rPr>
                <w:b/>
                <w:bCs/>
                <w:sz w:val="24"/>
                <w:szCs w:val="24"/>
              </w:rPr>
              <w:t>/Tactics</w:t>
            </w:r>
            <w:r w:rsidR="00696A4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96A4A" w14:paraId="14A7B42A" w14:textId="6341626A" w:rsidTr="000E3769">
        <w:trPr>
          <w:trHeight w:val="576"/>
        </w:trPr>
        <w:tc>
          <w:tcPr>
            <w:tcW w:w="6745" w:type="dxa"/>
          </w:tcPr>
          <w:p w14:paraId="0F0D11A4" w14:textId="23E8D43D" w:rsidR="00696A4A" w:rsidRPr="002D3EB3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2D3EB3">
              <w:rPr>
                <w:rFonts w:cstheme="minorHAnsi"/>
                <w:sz w:val="24"/>
                <w:szCs w:val="24"/>
              </w:rPr>
              <w:t>Chapter Excellence:</w:t>
            </w:r>
          </w:p>
          <w:p w14:paraId="4D77B325" w14:textId="77777777" w:rsidR="00696A4A" w:rsidRDefault="00696A4A" w:rsidP="00830A2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2D3EB3">
              <w:rPr>
                <w:rFonts w:asciiTheme="minorHAnsi" w:hAnsiTheme="minorHAnsi" w:cstheme="minorHAnsi"/>
              </w:rPr>
              <w:t>Achieve the Chapter Key Award</w:t>
            </w:r>
          </w:p>
          <w:p w14:paraId="0B27699F" w14:textId="442A551C" w:rsidR="00696A4A" w:rsidRPr="002D3EB3" w:rsidRDefault="00696A4A" w:rsidP="00830A2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Governance</w:t>
            </w:r>
            <w:r w:rsidR="00C7635D">
              <w:rPr>
                <w:rFonts w:asciiTheme="minorHAnsi" w:hAnsiTheme="minorHAnsi" w:cstheme="minorHAnsi"/>
              </w:rPr>
              <w:t xml:space="preserve"> and Accountability</w:t>
            </w:r>
          </w:p>
        </w:tc>
        <w:tc>
          <w:tcPr>
            <w:tcW w:w="4140" w:type="dxa"/>
          </w:tcPr>
          <w:p w14:paraId="2A851288" w14:textId="1B9877CC" w:rsidR="00C7635D" w:rsidRDefault="003B10FC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Key: </w:t>
            </w:r>
            <w:r w:rsidR="00C7635D">
              <w:rPr>
                <w:rFonts w:cstheme="minorHAnsi"/>
                <w:sz w:val="24"/>
                <w:szCs w:val="24"/>
              </w:rPr>
              <w:t>Task Force</w:t>
            </w:r>
            <w:r>
              <w:rPr>
                <w:rFonts w:cstheme="minorHAnsi"/>
                <w:sz w:val="24"/>
                <w:szCs w:val="24"/>
              </w:rPr>
              <w:t xml:space="preserve"> with </w:t>
            </w:r>
            <w:r w:rsidR="00C215D5">
              <w:rPr>
                <w:rFonts w:cstheme="minorHAnsi"/>
                <w:sz w:val="24"/>
                <w:szCs w:val="24"/>
              </w:rPr>
              <w:t>Action Plan</w:t>
            </w:r>
          </w:p>
          <w:p w14:paraId="020BAAE5" w14:textId="571BF2C1" w:rsidR="003B10FC" w:rsidRPr="00696A4A" w:rsidRDefault="003B10FC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Publicize By-laws changes and submission of Sigma required reports </w:t>
            </w:r>
          </w:p>
        </w:tc>
      </w:tr>
      <w:tr w:rsidR="00696A4A" w14:paraId="76EA21C6" w14:textId="77777777" w:rsidTr="000E3769">
        <w:trPr>
          <w:trHeight w:val="576"/>
        </w:trPr>
        <w:tc>
          <w:tcPr>
            <w:tcW w:w="6745" w:type="dxa"/>
          </w:tcPr>
          <w:p w14:paraId="4FA7D037" w14:textId="77777777" w:rsidR="00696A4A" w:rsidRPr="002D3EB3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2D3EB3">
              <w:rPr>
                <w:rFonts w:cstheme="minorHAnsi"/>
                <w:sz w:val="24"/>
                <w:szCs w:val="24"/>
              </w:rPr>
              <w:t>Program:</w:t>
            </w:r>
          </w:p>
          <w:p w14:paraId="11153CFE" w14:textId="6B1DBB4D" w:rsidR="00696A4A" w:rsidRPr="002D3EB3" w:rsidRDefault="00696A4A" w:rsidP="00830A2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2D3EB3">
              <w:rPr>
                <w:rFonts w:asciiTheme="minorHAnsi" w:hAnsiTheme="minorHAnsi" w:cstheme="minorHAnsi"/>
              </w:rPr>
              <w:t>Social meetings: Holiday Party, Spring Fling</w:t>
            </w:r>
          </w:p>
        </w:tc>
        <w:tc>
          <w:tcPr>
            <w:tcW w:w="4140" w:type="dxa"/>
          </w:tcPr>
          <w:p w14:paraId="76D189AE" w14:textId="4365A319" w:rsidR="00C7635D" w:rsidRPr="00696A4A" w:rsidRDefault="003B10FC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 s</w:t>
            </w:r>
            <w:r w:rsidR="00C7635D">
              <w:rPr>
                <w:rFonts w:cstheme="minorHAnsi"/>
                <w:sz w:val="24"/>
                <w:szCs w:val="24"/>
              </w:rPr>
              <w:t>ubcommittees</w:t>
            </w:r>
            <w:r>
              <w:rPr>
                <w:rFonts w:cstheme="minorHAnsi"/>
                <w:sz w:val="24"/>
                <w:szCs w:val="24"/>
              </w:rPr>
              <w:t xml:space="preserve"> of members for each meeting</w:t>
            </w:r>
          </w:p>
        </w:tc>
      </w:tr>
      <w:tr w:rsidR="00696A4A" w14:paraId="58BA4688" w14:textId="77777777" w:rsidTr="000E3769">
        <w:trPr>
          <w:trHeight w:val="576"/>
        </w:trPr>
        <w:tc>
          <w:tcPr>
            <w:tcW w:w="6745" w:type="dxa"/>
          </w:tcPr>
          <w:p w14:paraId="028E21AB" w14:textId="77777777" w:rsidR="00696A4A" w:rsidRPr="002D3EB3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2D3EB3">
              <w:rPr>
                <w:rFonts w:cstheme="minorHAnsi"/>
                <w:sz w:val="24"/>
                <w:szCs w:val="24"/>
              </w:rPr>
              <w:t>Presence:</w:t>
            </w:r>
          </w:p>
          <w:p w14:paraId="6E656DF4" w14:textId="5D23B964" w:rsidR="00696A4A" w:rsidRPr="002D3EB3" w:rsidRDefault="00696A4A" w:rsidP="00830A2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2D3EB3">
              <w:rPr>
                <w:rFonts w:asciiTheme="minorHAnsi" w:hAnsiTheme="minorHAnsi" w:cstheme="minorHAnsi"/>
              </w:rPr>
              <w:t>To members: Webpage</w:t>
            </w:r>
            <w:r>
              <w:rPr>
                <w:rFonts w:asciiTheme="minorHAnsi" w:hAnsiTheme="minorHAnsi" w:cstheme="minorHAnsi"/>
              </w:rPr>
              <w:t>, emails</w:t>
            </w:r>
          </w:p>
          <w:p w14:paraId="34B3C7A5" w14:textId="24FE5CAE" w:rsidR="00696A4A" w:rsidRPr="002D3EB3" w:rsidRDefault="00696A4A" w:rsidP="00830A2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2D3EB3">
              <w:rPr>
                <w:rFonts w:asciiTheme="minorHAnsi" w:hAnsiTheme="minorHAnsi" w:cstheme="minorHAnsi"/>
              </w:rPr>
              <w:t>To prospective members and stakeholders (CUSON</w:t>
            </w:r>
            <w:r w:rsidR="000E3769">
              <w:rPr>
                <w:rFonts w:asciiTheme="minorHAnsi" w:hAnsiTheme="minorHAnsi" w:cstheme="minorHAnsi"/>
              </w:rPr>
              <w:t xml:space="preserve">, </w:t>
            </w:r>
            <w:r w:rsidRPr="002D3EB3">
              <w:rPr>
                <w:rFonts w:asciiTheme="minorHAnsi" w:hAnsiTheme="minorHAnsi" w:cstheme="minorHAnsi"/>
              </w:rPr>
              <w:t>Teachers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E300853" w14:textId="580ADB11" w:rsidR="00696A4A" w:rsidRPr="003B10FC" w:rsidRDefault="00696A4A" w:rsidP="00830A2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3B10FC">
              <w:rPr>
                <w:rFonts w:asciiTheme="minorHAnsi" w:hAnsiTheme="minorHAnsi" w:cstheme="minorHAnsi"/>
              </w:rPr>
              <w:t xml:space="preserve">To all: </w:t>
            </w:r>
            <w:r w:rsidR="003B10FC">
              <w:rPr>
                <w:rFonts w:asciiTheme="minorHAnsi" w:hAnsiTheme="minorHAnsi" w:cstheme="minorHAnsi"/>
              </w:rPr>
              <w:t xml:space="preserve">strategic </w:t>
            </w:r>
            <w:r w:rsidR="00CA14AD">
              <w:rPr>
                <w:rFonts w:asciiTheme="minorHAnsi" w:hAnsiTheme="minorHAnsi" w:cstheme="minorHAnsi"/>
              </w:rPr>
              <w:t xml:space="preserve">communication via </w:t>
            </w:r>
            <w:r w:rsidRPr="003B10FC">
              <w:rPr>
                <w:rFonts w:asciiTheme="minorHAnsi" w:hAnsiTheme="minorHAnsi" w:cstheme="minorHAnsi"/>
              </w:rPr>
              <w:t>Social Media</w:t>
            </w:r>
          </w:p>
        </w:tc>
        <w:tc>
          <w:tcPr>
            <w:tcW w:w="4140" w:type="dxa"/>
          </w:tcPr>
          <w:p w14:paraId="1A4A5ACB" w14:textId="77777777" w:rsidR="003B10FC" w:rsidRDefault="003B10FC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Updates to AZ webpage every month</w:t>
            </w:r>
          </w:p>
          <w:p w14:paraId="00FF94F5" w14:textId="238BC3D4" w:rsidR="003B10FC" w:rsidRDefault="00C7635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signage</w:t>
            </w:r>
            <w:r w:rsidR="003B10FC">
              <w:rPr>
                <w:rFonts w:cstheme="minorHAnsi"/>
                <w:sz w:val="24"/>
                <w:szCs w:val="24"/>
              </w:rPr>
              <w:t xml:space="preserve"> at SON</w:t>
            </w:r>
          </w:p>
          <w:p w14:paraId="37FA1107" w14:textId="602EDDCB" w:rsidR="00ED5ACD" w:rsidRDefault="00C7635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CUSON webpage in “student</w:t>
            </w:r>
            <w:r w:rsidR="00C215D5">
              <w:rPr>
                <w:rFonts w:cstheme="minorHAnsi"/>
                <w:sz w:val="24"/>
                <w:szCs w:val="24"/>
              </w:rPr>
              <w:t xml:space="preserve">  life</w:t>
            </w:r>
            <w:r>
              <w:rPr>
                <w:rFonts w:cstheme="minorHAnsi"/>
                <w:sz w:val="24"/>
                <w:szCs w:val="24"/>
              </w:rPr>
              <w:t>”</w:t>
            </w:r>
          </w:p>
          <w:p w14:paraId="03BC28EE" w14:textId="3D9D8EE9" w:rsidR="00696A4A" w:rsidRPr="003F0065" w:rsidRDefault="00CA14A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ED5ACD" w:rsidRPr="003F0065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 xml:space="preserve"> 3x per week</w:t>
            </w:r>
          </w:p>
        </w:tc>
      </w:tr>
      <w:tr w:rsidR="00696A4A" w14:paraId="63E2E9CB" w14:textId="77777777" w:rsidTr="000E3769">
        <w:trPr>
          <w:trHeight w:val="576"/>
        </w:trPr>
        <w:tc>
          <w:tcPr>
            <w:tcW w:w="6745" w:type="dxa"/>
          </w:tcPr>
          <w:p w14:paraId="0F4C38EB" w14:textId="77777777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>Recruitment:</w:t>
            </w:r>
          </w:p>
          <w:p w14:paraId="6F484A6E" w14:textId="77777777" w:rsidR="00102D6B" w:rsidRDefault="00102D6B" w:rsidP="00102D6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Increase recruitment of Nurse Leaders</w:t>
            </w:r>
          </w:p>
          <w:p w14:paraId="2EA16A41" w14:textId="77777777" w:rsidR="00696A4A" w:rsidRPr="00830A27" w:rsidRDefault="00696A4A" w:rsidP="00830A2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Improve connection with Teachers College</w:t>
            </w:r>
          </w:p>
          <w:p w14:paraId="652B2780" w14:textId="03D01AA0" w:rsidR="00C7635D" w:rsidRPr="00830A27" w:rsidRDefault="00C7635D" w:rsidP="00830A2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recruitment of students</w:t>
            </w:r>
          </w:p>
        </w:tc>
        <w:tc>
          <w:tcPr>
            <w:tcW w:w="4140" w:type="dxa"/>
          </w:tcPr>
          <w:p w14:paraId="22382FB1" w14:textId="00ECE3B5" w:rsidR="00102D6B" w:rsidRDefault="00102D6B" w:rsidP="00102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 on NYP</w:t>
            </w:r>
            <w:r w:rsidR="003B10FC">
              <w:rPr>
                <w:rFonts w:cstheme="minorHAnsi"/>
                <w:sz w:val="24"/>
                <w:szCs w:val="24"/>
              </w:rPr>
              <w:t xml:space="preserve"> staff</w:t>
            </w:r>
            <w:r>
              <w:rPr>
                <w:rFonts w:cstheme="minorHAnsi"/>
                <w:sz w:val="24"/>
                <w:szCs w:val="24"/>
              </w:rPr>
              <w:t>, &amp; CUSON adj,</w:t>
            </w:r>
          </w:p>
          <w:p w14:paraId="28C7E24D" w14:textId="073D70BE" w:rsidR="00C7635D" w:rsidRDefault="00C7635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invites to Teachers</w:t>
            </w:r>
            <w:r w:rsidR="003B10FC">
              <w:rPr>
                <w:rFonts w:cstheme="minorHAnsi"/>
                <w:sz w:val="24"/>
                <w:szCs w:val="24"/>
              </w:rPr>
              <w:t xml:space="preserve"> for distribution to students</w:t>
            </w:r>
          </w:p>
          <w:p w14:paraId="439735A9" w14:textId="3786E163" w:rsidR="00C7635D" w:rsidRPr="00696A4A" w:rsidRDefault="00C7635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Evaluate, survey nonacceptances</w:t>
            </w:r>
          </w:p>
        </w:tc>
      </w:tr>
      <w:tr w:rsidR="00696A4A" w14:paraId="07040089" w14:textId="77777777" w:rsidTr="000E3769">
        <w:trPr>
          <w:trHeight w:val="576"/>
        </w:trPr>
        <w:tc>
          <w:tcPr>
            <w:tcW w:w="6745" w:type="dxa"/>
          </w:tcPr>
          <w:p w14:paraId="75EF5329" w14:textId="77777777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>Retention:</w:t>
            </w:r>
          </w:p>
          <w:p w14:paraId="79564DD1" w14:textId="282096DE" w:rsidR="00696A4A" w:rsidRPr="00830A27" w:rsidRDefault="00696A4A" w:rsidP="00830A2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Clarify what members expect from AZ and Sigma</w:t>
            </w:r>
          </w:p>
          <w:p w14:paraId="7EF449ED" w14:textId="77777777" w:rsidR="00696A4A" w:rsidRPr="00830A27" w:rsidRDefault="00696A4A" w:rsidP="00830A2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 xml:space="preserve">Enhance Membership Ambassador role with transfer members </w:t>
            </w:r>
          </w:p>
          <w:p w14:paraId="132FEA97" w14:textId="69F1C8AC" w:rsidR="00696A4A" w:rsidRPr="00830A27" w:rsidRDefault="00696A4A" w:rsidP="00830A2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Prompt members to renew (faculty and students)</w:t>
            </w:r>
          </w:p>
        </w:tc>
        <w:tc>
          <w:tcPr>
            <w:tcW w:w="4140" w:type="dxa"/>
          </w:tcPr>
          <w:p w14:paraId="7B55225D" w14:textId="2E30CAD7" w:rsidR="00696A4A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696A4A">
              <w:rPr>
                <w:rFonts w:cstheme="minorHAnsi"/>
                <w:sz w:val="24"/>
                <w:szCs w:val="24"/>
              </w:rPr>
              <w:t>Survey members</w:t>
            </w:r>
          </w:p>
          <w:p w14:paraId="10B85A96" w14:textId="0DBA2BA9" w:rsidR="00C7635D" w:rsidRDefault="00C7635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 contact</w:t>
            </w:r>
            <w:r w:rsidR="003F0065">
              <w:rPr>
                <w:rFonts w:cstheme="minorHAnsi"/>
                <w:sz w:val="24"/>
                <w:szCs w:val="24"/>
              </w:rPr>
              <w:t xml:space="preserve">. Add more ambassadors to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006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ubcommittee</w:t>
            </w:r>
            <w:r w:rsidR="003F0065">
              <w:rPr>
                <w:rFonts w:cstheme="minorHAnsi"/>
                <w:sz w:val="24"/>
                <w:szCs w:val="24"/>
              </w:rPr>
              <w:t>.</w:t>
            </w:r>
          </w:p>
          <w:p w14:paraId="30474E2A" w14:textId="2CF9E502" w:rsidR="00C7635D" w:rsidRPr="00696A4A" w:rsidRDefault="00C7635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Whose role</w:t>
            </w:r>
            <w:r w:rsidR="003F0065">
              <w:rPr>
                <w:rFonts w:cstheme="minorHAnsi"/>
                <w:sz w:val="24"/>
                <w:szCs w:val="24"/>
              </w:rPr>
              <w:t>? -&gt; Treasurer</w:t>
            </w:r>
          </w:p>
        </w:tc>
      </w:tr>
      <w:tr w:rsidR="00696A4A" w:rsidRPr="000D4CBA" w14:paraId="69D886E6" w14:textId="17643EC0" w:rsidTr="00E2145E">
        <w:trPr>
          <w:trHeight w:val="576"/>
        </w:trPr>
        <w:tc>
          <w:tcPr>
            <w:tcW w:w="10885" w:type="dxa"/>
            <w:gridSpan w:val="2"/>
            <w:shd w:val="clear" w:color="auto" w:fill="CCCCFF"/>
            <w:vAlign w:val="center"/>
          </w:tcPr>
          <w:p w14:paraId="1DEF6B7F" w14:textId="77777777" w:rsidR="00696A4A" w:rsidRPr="00830A27" w:rsidRDefault="00696A4A" w:rsidP="00E214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0A27">
              <w:rPr>
                <w:rFonts w:cstheme="minorHAnsi"/>
                <w:b/>
                <w:bCs/>
                <w:sz w:val="28"/>
                <w:szCs w:val="28"/>
              </w:rPr>
              <w:t>Strategy 2: Recognize and promote nursing scholarship, leadership, and service</w:t>
            </w:r>
          </w:p>
        </w:tc>
      </w:tr>
      <w:tr w:rsidR="00696A4A" w14:paraId="0B8BD8BF" w14:textId="46D2D4FC" w:rsidTr="000E3769">
        <w:trPr>
          <w:trHeight w:val="576"/>
        </w:trPr>
        <w:tc>
          <w:tcPr>
            <w:tcW w:w="6745" w:type="dxa"/>
          </w:tcPr>
          <w:p w14:paraId="451E5498" w14:textId="3A6900FE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>Scholarship:</w:t>
            </w:r>
          </w:p>
          <w:p w14:paraId="7789B20C" w14:textId="7E9721B4" w:rsidR="00696A4A" w:rsidRPr="00696A4A" w:rsidRDefault="00C7635D" w:rsidP="00696A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Prominence of </w:t>
            </w:r>
            <w:r w:rsidR="00696A4A" w:rsidRPr="00830A27">
              <w:rPr>
                <w:rFonts w:asciiTheme="minorHAnsi" w:hAnsiTheme="minorHAnsi" w:cstheme="minorHAnsi"/>
              </w:rPr>
              <w:t xml:space="preserve">AZ Research </w:t>
            </w:r>
            <w:r w:rsidR="00696A4A">
              <w:rPr>
                <w:rFonts w:asciiTheme="minorHAnsi" w:hAnsiTheme="minorHAnsi" w:cstheme="minorHAnsi"/>
              </w:rPr>
              <w:t xml:space="preserve">Committee: funding, </w:t>
            </w:r>
            <w:r w:rsidR="00C215D5">
              <w:rPr>
                <w:rFonts w:asciiTheme="minorHAnsi" w:hAnsiTheme="minorHAnsi" w:cstheme="minorHAnsi"/>
              </w:rPr>
              <w:t xml:space="preserve">facilitate </w:t>
            </w:r>
            <w:r w:rsidR="00696A4A">
              <w:rPr>
                <w:rFonts w:asciiTheme="minorHAnsi" w:hAnsiTheme="minorHAnsi" w:cstheme="minorHAnsi"/>
              </w:rPr>
              <w:t>Sigma Awards</w:t>
            </w:r>
            <w:r>
              <w:rPr>
                <w:rFonts w:asciiTheme="minorHAnsi" w:hAnsiTheme="minorHAnsi" w:cstheme="minorHAnsi"/>
              </w:rPr>
              <w:t>, manage abstract rubric for education mtgs</w:t>
            </w:r>
          </w:p>
          <w:p w14:paraId="6B6BEC13" w14:textId="55A9CD5B" w:rsidR="00696A4A" w:rsidRPr="00830A27" w:rsidRDefault="00696A4A" w:rsidP="00830A2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 xml:space="preserve">Increase members receiving AZ scholarships to attend </w:t>
            </w:r>
            <w:r w:rsidR="00CA14AD">
              <w:rPr>
                <w:rFonts w:asciiTheme="minorHAnsi" w:hAnsiTheme="minorHAnsi" w:cstheme="minorHAnsi"/>
              </w:rPr>
              <w:t>events</w:t>
            </w:r>
          </w:p>
          <w:p w14:paraId="4D1B5F6B" w14:textId="77777777" w:rsidR="00696A4A" w:rsidRPr="00830A27" w:rsidRDefault="00696A4A" w:rsidP="00830A2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Education Events – November, March</w:t>
            </w:r>
          </w:p>
          <w:p w14:paraId="77043504" w14:textId="7B07F472" w:rsidR="00696A4A" w:rsidRPr="00830A27" w:rsidRDefault="00CA14AD" w:rsidP="00830A2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 </w:t>
            </w:r>
            <w:r w:rsidR="00696A4A" w:rsidRPr="00830A27">
              <w:rPr>
                <w:rFonts w:asciiTheme="minorHAnsi" w:hAnsiTheme="minorHAnsi" w:cstheme="minorHAnsi"/>
              </w:rPr>
              <w:t>student presentations</w:t>
            </w:r>
            <w:r w:rsidR="00C215D5">
              <w:rPr>
                <w:rFonts w:asciiTheme="minorHAnsi" w:hAnsiTheme="minorHAnsi" w:cstheme="minorHAnsi"/>
              </w:rPr>
              <w:t xml:space="preserve"> at conferences</w:t>
            </w:r>
          </w:p>
        </w:tc>
        <w:tc>
          <w:tcPr>
            <w:tcW w:w="4140" w:type="dxa"/>
          </w:tcPr>
          <w:p w14:paraId="4101209F" w14:textId="77777777" w:rsidR="00696A4A" w:rsidRDefault="00696A4A" w:rsidP="00830A27">
            <w:pPr>
              <w:rPr>
                <w:rFonts w:cstheme="minorHAnsi"/>
                <w:sz w:val="24"/>
                <w:szCs w:val="24"/>
              </w:rPr>
            </w:pPr>
          </w:p>
          <w:p w14:paraId="75715795" w14:textId="758D3F55" w:rsidR="00C215D5" w:rsidRDefault="00CA14A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Formal</w:t>
            </w:r>
            <w:r w:rsidR="00C7635D">
              <w:rPr>
                <w:rFonts w:cstheme="minorHAnsi"/>
                <w:sz w:val="24"/>
                <w:szCs w:val="24"/>
              </w:rPr>
              <w:t xml:space="preserve"> committee</w:t>
            </w:r>
            <w:r>
              <w:rPr>
                <w:rFonts w:cstheme="minorHAnsi"/>
                <w:sz w:val="24"/>
                <w:szCs w:val="24"/>
              </w:rPr>
              <w:t xml:space="preserve"> with </w:t>
            </w:r>
            <w:r w:rsidR="000E3769">
              <w:rPr>
                <w:rFonts w:cstheme="minorHAnsi"/>
                <w:sz w:val="24"/>
                <w:szCs w:val="24"/>
              </w:rPr>
              <w:t>appointed</w:t>
            </w:r>
            <w:r w:rsidR="00102D6B">
              <w:rPr>
                <w:rFonts w:cstheme="minorHAnsi"/>
                <w:sz w:val="24"/>
                <w:szCs w:val="24"/>
              </w:rPr>
              <w:t xml:space="preserve"> chair</w:t>
            </w:r>
            <w:r>
              <w:rPr>
                <w:rFonts w:cstheme="minorHAnsi"/>
                <w:sz w:val="24"/>
                <w:szCs w:val="24"/>
              </w:rPr>
              <w:t xml:space="preserve">, structured plan </w:t>
            </w:r>
            <w:r w:rsidR="000E3769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responsibilities</w:t>
            </w:r>
          </w:p>
          <w:p w14:paraId="3DA2D180" w14:textId="02132793" w:rsidR="00C215D5" w:rsidRDefault="00CA14A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scholarships: </w:t>
            </w:r>
            <w:r w:rsidR="00102D6B">
              <w:rPr>
                <w:rFonts w:cstheme="minorHAnsi"/>
                <w:sz w:val="24"/>
                <w:szCs w:val="24"/>
              </w:rPr>
              <w:t>Inform members</w:t>
            </w:r>
          </w:p>
          <w:p w14:paraId="52C8F386" w14:textId="32FC59F1" w:rsidR="00CA14AD" w:rsidRDefault="00CA14A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Publicize more</w:t>
            </w:r>
          </w:p>
          <w:p w14:paraId="7772D615" w14:textId="60923D18" w:rsidR="00C215D5" w:rsidRPr="00696A4A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Publicize more</w:t>
            </w:r>
          </w:p>
        </w:tc>
      </w:tr>
      <w:tr w:rsidR="00696A4A" w14:paraId="61A3D02F" w14:textId="70AD840B" w:rsidTr="000E3769">
        <w:trPr>
          <w:trHeight w:val="576"/>
        </w:trPr>
        <w:tc>
          <w:tcPr>
            <w:tcW w:w="6745" w:type="dxa"/>
          </w:tcPr>
          <w:p w14:paraId="75FAFBEB" w14:textId="5FC895B8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 xml:space="preserve">Leadership: </w:t>
            </w:r>
          </w:p>
          <w:p w14:paraId="58816D19" w14:textId="638E1AE9" w:rsidR="00696A4A" w:rsidRDefault="00696A4A" w:rsidP="00830A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Facilitate leadership succession by students</w:t>
            </w:r>
          </w:p>
          <w:p w14:paraId="5DAB4252" w14:textId="6DF2B6F8" w:rsidR="00696A4A" w:rsidRPr="00830A27" w:rsidRDefault="00696A4A" w:rsidP="00830A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 Executive Board: President-Elect</w:t>
            </w:r>
            <w:r w:rsidR="00C7635D">
              <w:rPr>
                <w:rFonts w:asciiTheme="minorHAnsi" w:hAnsiTheme="minorHAnsi" w:cstheme="minorHAnsi"/>
              </w:rPr>
              <w:t xml:space="preserve">, VP </w:t>
            </w:r>
            <w:r w:rsidR="00E2145E">
              <w:rPr>
                <w:rFonts w:asciiTheme="minorHAnsi" w:hAnsiTheme="minorHAnsi" w:cstheme="minorHAnsi"/>
              </w:rPr>
              <w:t xml:space="preserve">CU and </w:t>
            </w:r>
            <w:r w:rsidR="00C7635D">
              <w:rPr>
                <w:rFonts w:asciiTheme="minorHAnsi" w:hAnsiTheme="minorHAnsi" w:cstheme="minorHAnsi"/>
              </w:rPr>
              <w:t>Teachers</w:t>
            </w:r>
          </w:p>
          <w:p w14:paraId="1217582B" w14:textId="5435D03E" w:rsidR="00696A4A" w:rsidRPr="00830A27" w:rsidRDefault="00696A4A" w:rsidP="00830A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Leadership meeting - February</w:t>
            </w:r>
          </w:p>
        </w:tc>
        <w:tc>
          <w:tcPr>
            <w:tcW w:w="4140" w:type="dxa"/>
          </w:tcPr>
          <w:p w14:paraId="5760A2BB" w14:textId="228C98AC" w:rsidR="00696A4A" w:rsidRPr="00696A4A" w:rsidRDefault="00CA14AD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Leadership succession committee structured </w:t>
            </w:r>
            <w:r w:rsidR="00E2145E">
              <w:rPr>
                <w:rFonts w:cstheme="minorHAnsi"/>
                <w:sz w:val="24"/>
                <w:szCs w:val="24"/>
              </w:rPr>
              <w:t>plan for nominations.</w:t>
            </w:r>
          </w:p>
          <w:p w14:paraId="283503A3" w14:textId="14D94B06" w:rsidR="00696A4A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696A4A">
              <w:rPr>
                <w:rFonts w:cstheme="minorHAnsi"/>
                <w:sz w:val="24"/>
                <w:szCs w:val="24"/>
              </w:rPr>
              <w:t>Determine</w:t>
            </w:r>
            <w:r w:rsidR="00E2145E">
              <w:rPr>
                <w:rFonts w:cstheme="minorHAnsi"/>
                <w:sz w:val="24"/>
                <w:szCs w:val="24"/>
              </w:rPr>
              <w:t xml:space="preserve"> </w:t>
            </w:r>
            <w:r w:rsidRPr="00696A4A">
              <w:rPr>
                <w:rFonts w:cstheme="minorHAnsi"/>
                <w:sz w:val="24"/>
                <w:szCs w:val="24"/>
              </w:rPr>
              <w:t>term</w:t>
            </w:r>
            <w:r w:rsidR="00E2145E">
              <w:rPr>
                <w:rFonts w:cstheme="minorHAnsi"/>
                <w:sz w:val="24"/>
                <w:szCs w:val="24"/>
              </w:rPr>
              <w:t xml:space="preserve">, and focus of VPs </w:t>
            </w:r>
          </w:p>
          <w:p w14:paraId="249E22A5" w14:textId="073974BF" w:rsidR="00E2145E" w:rsidRPr="00696A4A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Speaker with leadership</w:t>
            </w:r>
            <w:r w:rsidR="000E37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position</w:t>
            </w:r>
          </w:p>
        </w:tc>
      </w:tr>
      <w:tr w:rsidR="00696A4A" w14:paraId="6EA89839" w14:textId="2A42ADB5" w:rsidTr="000E3769">
        <w:trPr>
          <w:trHeight w:val="576"/>
        </w:trPr>
        <w:tc>
          <w:tcPr>
            <w:tcW w:w="6745" w:type="dxa"/>
          </w:tcPr>
          <w:p w14:paraId="76F0F800" w14:textId="4CCCFC1E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>Service:</w:t>
            </w:r>
          </w:p>
          <w:p w14:paraId="4DE30208" w14:textId="77777777" w:rsidR="00696A4A" w:rsidRPr="00830A27" w:rsidRDefault="00696A4A" w:rsidP="00830A2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Diversity Committee Partnership</w:t>
            </w:r>
          </w:p>
          <w:p w14:paraId="3402B114" w14:textId="6C44526F" w:rsidR="00696A4A" w:rsidRPr="00830A27" w:rsidRDefault="00696A4A" w:rsidP="00830A2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Community Organizations (WH &amp; M</w:t>
            </w:r>
            <w:r w:rsidR="00102D6B">
              <w:rPr>
                <w:rFonts w:asciiTheme="minorHAnsi" w:hAnsiTheme="minorHAnsi" w:cstheme="minorHAnsi"/>
              </w:rPr>
              <w:t>)</w:t>
            </w:r>
            <w:r w:rsidR="00952197">
              <w:rPr>
                <w:rFonts w:asciiTheme="minorHAnsi" w:hAnsiTheme="minorHAnsi" w:cstheme="minorHAnsi"/>
              </w:rPr>
              <w:t>: CLOTH, parks, NY Center for Children, etc.</w:t>
            </w:r>
          </w:p>
          <w:p w14:paraId="2FA98418" w14:textId="2EDF0362" w:rsidR="00696A4A" w:rsidRPr="00830A27" w:rsidRDefault="00102D6B" w:rsidP="00E2145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Organizations</w:t>
            </w:r>
            <w:r w:rsidR="00E2145E">
              <w:rPr>
                <w:rFonts w:asciiTheme="minorHAnsi" w:hAnsiTheme="minorHAnsi" w:cstheme="minorHAnsi"/>
              </w:rPr>
              <w:t xml:space="preserve">, </w:t>
            </w:r>
            <w:r w:rsidR="00696A4A" w:rsidRPr="00830A27">
              <w:rPr>
                <w:rFonts w:asciiTheme="minorHAnsi" w:hAnsiTheme="minorHAnsi" w:cstheme="minorHAnsi"/>
              </w:rPr>
              <w:t>Global Organizations</w:t>
            </w:r>
          </w:p>
        </w:tc>
        <w:tc>
          <w:tcPr>
            <w:tcW w:w="4140" w:type="dxa"/>
          </w:tcPr>
          <w:p w14:paraId="67E69024" w14:textId="77777777" w:rsidR="00696A4A" w:rsidRDefault="00696A4A" w:rsidP="00830A27">
            <w:pPr>
              <w:rPr>
                <w:rFonts w:cstheme="minorHAnsi"/>
                <w:sz w:val="24"/>
                <w:szCs w:val="24"/>
              </w:rPr>
            </w:pPr>
          </w:p>
          <w:p w14:paraId="0FC48BCF" w14:textId="0FB7E8F2" w:rsidR="00C215D5" w:rsidRDefault="00C215D5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Delegate </w:t>
            </w:r>
            <w:r w:rsidR="00E2145E">
              <w:rPr>
                <w:rFonts w:cstheme="minorHAnsi"/>
                <w:sz w:val="24"/>
                <w:szCs w:val="24"/>
              </w:rPr>
              <w:t xml:space="preserve">activities to </w:t>
            </w:r>
            <w:r>
              <w:rPr>
                <w:rFonts w:cstheme="minorHAnsi"/>
                <w:sz w:val="24"/>
                <w:szCs w:val="24"/>
              </w:rPr>
              <w:t>members</w:t>
            </w:r>
          </w:p>
          <w:p w14:paraId="7AFF4E39" w14:textId="6A20A6EC" w:rsidR="00952197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organizations</w:t>
            </w:r>
          </w:p>
          <w:p w14:paraId="70D25297" w14:textId="77777777" w:rsidR="00E2145E" w:rsidRDefault="00E2145E" w:rsidP="00830A27">
            <w:pPr>
              <w:rPr>
                <w:rFonts w:cstheme="minorHAnsi"/>
                <w:sz w:val="24"/>
                <w:szCs w:val="24"/>
              </w:rPr>
            </w:pPr>
          </w:p>
          <w:p w14:paraId="153D606B" w14:textId="01B0A5B9" w:rsidR="00C215D5" w:rsidRPr="00696A4A" w:rsidRDefault="00C215D5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 to Sigma mission?</w:t>
            </w:r>
          </w:p>
        </w:tc>
      </w:tr>
      <w:tr w:rsidR="00696A4A" w14:paraId="603BE6F4" w14:textId="60DD57F8" w:rsidTr="00E2145E">
        <w:trPr>
          <w:trHeight w:val="576"/>
        </w:trPr>
        <w:tc>
          <w:tcPr>
            <w:tcW w:w="10885" w:type="dxa"/>
            <w:gridSpan w:val="2"/>
            <w:shd w:val="clear" w:color="auto" w:fill="CCCCFF"/>
            <w:vAlign w:val="center"/>
          </w:tcPr>
          <w:p w14:paraId="7121CE28" w14:textId="77777777" w:rsidR="00696A4A" w:rsidRPr="00830A27" w:rsidRDefault="00696A4A" w:rsidP="00E214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0A27">
              <w:rPr>
                <w:rFonts w:cstheme="minorHAnsi"/>
                <w:b/>
                <w:bCs/>
                <w:sz w:val="28"/>
                <w:szCs w:val="28"/>
              </w:rPr>
              <w:t>Strategy 3: Expand and develop strategic relationships globally</w:t>
            </w:r>
            <w:r w:rsidRPr="00830A27"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696A4A" w14:paraId="1BE057B9" w14:textId="2EEFF1FA" w:rsidTr="000E3769">
        <w:trPr>
          <w:trHeight w:val="576"/>
        </w:trPr>
        <w:tc>
          <w:tcPr>
            <w:tcW w:w="6745" w:type="dxa"/>
          </w:tcPr>
          <w:p w14:paraId="52787451" w14:textId="6FC0F9F1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>Region 14:</w:t>
            </w:r>
          </w:p>
          <w:p w14:paraId="41F2E193" w14:textId="0C007934" w:rsidR="00696A4A" w:rsidRPr="00830A27" w:rsidRDefault="00696A4A" w:rsidP="00830A2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 xml:space="preserve">Support and attend </w:t>
            </w:r>
            <w:r w:rsidR="00E2145E">
              <w:rPr>
                <w:rFonts w:asciiTheme="minorHAnsi" w:hAnsiTheme="minorHAnsi" w:cstheme="minorHAnsi"/>
              </w:rPr>
              <w:t xml:space="preserve">Region 14 </w:t>
            </w:r>
            <w:r w:rsidRPr="00830A27">
              <w:rPr>
                <w:rFonts w:asciiTheme="minorHAnsi" w:hAnsiTheme="minorHAnsi" w:cstheme="minorHAnsi"/>
              </w:rPr>
              <w:t>Biennial conference</w:t>
            </w:r>
          </w:p>
        </w:tc>
        <w:tc>
          <w:tcPr>
            <w:tcW w:w="4140" w:type="dxa"/>
          </w:tcPr>
          <w:p w14:paraId="1B5B4249" w14:textId="77777777" w:rsidR="00696A4A" w:rsidRDefault="00696A4A" w:rsidP="00830A27">
            <w:pPr>
              <w:rPr>
                <w:rFonts w:cstheme="minorHAnsi"/>
                <w:sz w:val="24"/>
                <w:szCs w:val="24"/>
              </w:rPr>
            </w:pPr>
          </w:p>
          <w:p w14:paraId="1DC4A450" w14:textId="30A7EBF3" w:rsidR="00952197" w:rsidRPr="00696A4A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Chairperson, </w:t>
            </w:r>
            <w:r w:rsidR="00952197">
              <w:rPr>
                <w:rFonts w:cstheme="minorHAnsi"/>
                <w:sz w:val="24"/>
                <w:szCs w:val="24"/>
              </w:rPr>
              <w:t>Donation</w:t>
            </w:r>
          </w:p>
        </w:tc>
      </w:tr>
      <w:tr w:rsidR="00952197" w14:paraId="36EF4EC5" w14:textId="77777777" w:rsidTr="000E3769">
        <w:trPr>
          <w:trHeight w:val="576"/>
        </w:trPr>
        <w:tc>
          <w:tcPr>
            <w:tcW w:w="6745" w:type="dxa"/>
          </w:tcPr>
          <w:p w14:paraId="57D29703" w14:textId="351390AF" w:rsidR="00952197" w:rsidRDefault="00952197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</w:t>
            </w:r>
            <w:r w:rsidR="00E2145E">
              <w:rPr>
                <w:rFonts w:cstheme="minorHAnsi"/>
                <w:sz w:val="24"/>
                <w:szCs w:val="24"/>
              </w:rPr>
              <w:t>:</w:t>
            </w:r>
          </w:p>
          <w:p w14:paraId="207BEFCB" w14:textId="1C5D7136" w:rsidR="00952197" w:rsidRPr="00ED5ACD" w:rsidRDefault="00952197" w:rsidP="00ED5A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ED5ACD">
              <w:rPr>
                <w:rFonts w:asciiTheme="minorHAnsi" w:hAnsiTheme="minorHAnsi" w:cstheme="minorHAnsi"/>
              </w:rPr>
              <w:t xml:space="preserve">Reception </w:t>
            </w:r>
            <w:r w:rsidR="00ED5ACD" w:rsidRPr="00ED5ACD">
              <w:rPr>
                <w:rFonts w:asciiTheme="minorHAnsi" w:hAnsiTheme="minorHAnsi" w:cstheme="minorHAnsi"/>
              </w:rPr>
              <w:t xml:space="preserve">sponsor for </w:t>
            </w:r>
            <w:r w:rsidR="009E4B14">
              <w:rPr>
                <w:rFonts w:asciiTheme="minorHAnsi" w:hAnsiTheme="minorHAnsi" w:cstheme="minorHAnsi"/>
              </w:rPr>
              <w:t xml:space="preserve">UN </w:t>
            </w:r>
            <w:r w:rsidR="00ED5ACD" w:rsidRPr="00ED5ACD">
              <w:rPr>
                <w:rFonts w:asciiTheme="minorHAnsi" w:hAnsiTheme="minorHAnsi" w:cstheme="minorHAnsi"/>
              </w:rPr>
              <w:t>CSW</w:t>
            </w:r>
          </w:p>
        </w:tc>
        <w:tc>
          <w:tcPr>
            <w:tcW w:w="4140" w:type="dxa"/>
          </w:tcPr>
          <w:p w14:paraId="2FEBB02E" w14:textId="77777777" w:rsidR="00952197" w:rsidRDefault="00952197" w:rsidP="00830A27">
            <w:pPr>
              <w:rPr>
                <w:rFonts w:cstheme="minorHAnsi"/>
                <w:sz w:val="24"/>
                <w:szCs w:val="24"/>
              </w:rPr>
            </w:pPr>
          </w:p>
          <w:p w14:paraId="4DAB1271" w14:textId="15C08A4A" w:rsidR="00E2145E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 with Global Office in 2021</w:t>
            </w:r>
          </w:p>
        </w:tc>
      </w:tr>
      <w:tr w:rsidR="00696A4A" w14:paraId="2CB8209A" w14:textId="77777777" w:rsidTr="000E3769">
        <w:trPr>
          <w:trHeight w:val="576"/>
        </w:trPr>
        <w:tc>
          <w:tcPr>
            <w:tcW w:w="6745" w:type="dxa"/>
          </w:tcPr>
          <w:p w14:paraId="5265BDE2" w14:textId="59417A07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>United Nations:</w:t>
            </w:r>
          </w:p>
          <w:p w14:paraId="2AF43631" w14:textId="4ADD9377" w:rsidR="00696A4A" w:rsidRPr="00830A27" w:rsidRDefault="00696A4A" w:rsidP="00830A2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Increase awareness of global health initiatives</w:t>
            </w:r>
            <w:r w:rsidR="00BC77C4">
              <w:rPr>
                <w:rFonts w:asciiTheme="minorHAnsi" w:hAnsiTheme="minorHAnsi" w:cstheme="minorHAnsi"/>
              </w:rPr>
              <w:t>, GAPFON</w:t>
            </w:r>
          </w:p>
        </w:tc>
        <w:tc>
          <w:tcPr>
            <w:tcW w:w="4140" w:type="dxa"/>
          </w:tcPr>
          <w:p w14:paraId="527D57DF" w14:textId="77777777" w:rsidR="00696A4A" w:rsidRDefault="00696A4A" w:rsidP="00830A27">
            <w:pPr>
              <w:rPr>
                <w:rFonts w:cstheme="minorHAnsi"/>
                <w:sz w:val="24"/>
                <w:szCs w:val="24"/>
              </w:rPr>
            </w:pPr>
          </w:p>
          <w:p w14:paraId="75CFC61F" w14:textId="74231BE9" w:rsidR="00952197" w:rsidRPr="00696A4A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 from Youth reps</w:t>
            </w:r>
          </w:p>
        </w:tc>
      </w:tr>
      <w:tr w:rsidR="00696A4A" w14:paraId="059A5C47" w14:textId="77777777" w:rsidTr="000E3769">
        <w:trPr>
          <w:trHeight w:val="576"/>
        </w:trPr>
        <w:tc>
          <w:tcPr>
            <w:tcW w:w="6745" w:type="dxa"/>
          </w:tcPr>
          <w:p w14:paraId="2F93C282" w14:textId="77777777" w:rsidR="00696A4A" w:rsidRPr="00830A2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830A27">
              <w:rPr>
                <w:rFonts w:cstheme="minorHAnsi"/>
                <w:sz w:val="24"/>
                <w:szCs w:val="24"/>
              </w:rPr>
              <w:t xml:space="preserve">Global: </w:t>
            </w:r>
          </w:p>
          <w:p w14:paraId="515DC0B8" w14:textId="70C5D1D6" w:rsidR="00696A4A" w:rsidRPr="00830A27" w:rsidRDefault="00696A4A" w:rsidP="00830A2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830A27">
              <w:rPr>
                <w:rFonts w:asciiTheme="minorHAnsi" w:hAnsiTheme="minorHAnsi" w:cstheme="minorHAnsi"/>
              </w:rPr>
              <w:t>Partner with nurses at MDE integration and DNP clinical sites</w:t>
            </w:r>
          </w:p>
        </w:tc>
        <w:tc>
          <w:tcPr>
            <w:tcW w:w="4140" w:type="dxa"/>
          </w:tcPr>
          <w:p w14:paraId="214A5AC6" w14:textId="77777777" w:rsidR="00E2145E" w:rsidRDefault="00E2145E" w:rsidP="00830A27">
            <w:pPr>
              <w:rPr>
                <w:rFonts w:cstheme="minorHAnsi"/>
                <w:sz w:val="24"/>
                <w:szCs w:val="24"/>
              </w:rPr>
            </w:pPr>
          </w:p>
          <w:p w14:paraId="14B727E4" w14:textId="744BF6DC" w:rsidR="00696A4A" w:rsidRPr="00696A4A" w:rsidRDefault="00E2145E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 in 2021</w:t>
            </w:r>
          </w:p>
        </w:tc>
      </w:tr>
      <w:tr w:rsidR="00696A4A" w14:paraId="051727D4" w14:textId="3E294169" w:rsidTr="00E2145E">
        <w:trPr>
          <w:trHeight w:val="576"/>
        </w:trPr>
        <w:tc>
          <w:tcPr>
            <w:tcW w:w="10885" w:type="dxa"/>
            <w:gridSpan w:val="2"/>
            <w:shd w:val="clear" w:color="auto" w:fill="CCCCFF"/>
            <w:vAlign w:val="center"/>
          </w:tcPr>
          <w:p w14:paraId="2741DCC8" w14:textId="77777777" w:rsidR="00696A4A" w:rsidRPr="00830A27" w:rsidRDefault="00696A4A" w:rsidP="00E214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30A27">
              <w:rPr>
                <w:rFonts w:cstheme="minorHAnsi"/>
                <w:b/>
                <w:bCs/>
                <w:sz w:val="28"/>
                <w:szCs w:val="28"/>
              </w:rPr>
              <w:t>Strategy 4: Advance innovative and customized resources to develop nurse leaders</w:t>
            </w:r>
          </w:p>
        </w:tc>
      </w:tr>
      <w:tr w:rsidR="00696A4A" w14:paraId="57956E48" w14:textId="31B384C1" w:rsidTr="000E3769">
        <w:trPr>
          <w:trHeight w:val="576"/>
        </w:trPr>
        <w:tc>
          <w:tcPr>
            <w:tcW w:w="6745" w:type="dxa"/>
          </w:tcPr>
          <w:p w14:paraId="183B11FB" w14:textId="21B5F76E" w:rsidR="00696A4A" w:rsidRPr="00952197" w:rsidRDefault="00696A4A" w:rsidP="00830A27">
            <w:pPr>
              <w:rPr>
                <w:rFonts w:cstheme="minorHAnsi"/>
                <w:sz w:val="24"/>
                <w:szCs w:val="24"/>
              </w:rPr>
            </w:pPr>
            <w:r w:rsidRPr="00952197">
              <w:rPr>
                <w:rFonts w:cstheme="minorHAnsi"/>
                <w:sz w:val="24"/>
                <w:szCs w:val="24"/>
              </w:rPr>
              <w:t>Develop Mentorship program</w:t>
            </w:r>
            <w:r w:rsidR="00952197" w:rsidRPr="00952197">
              <w:rPr>
                <w:rFonts w:cstheme="minorHAnsi"/>
                <w:sz w:val="24"/>
                <w:szCs w:val="24"/>
              </w:rPr>
              <w:t>s</w:t>
            </w:r>
          </w:p>
          <w:p w14:paraId="5CE1FC58" w14:textId="2BB100CA" w:rsidR="00952197" w:rsidRPr="00952197" w:rsidRDefault="00952197" w:rsidP="0095219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952197">
              <w:rPr>
                <w:rFonts w:asciiTheme="minorHAnsi" w:hAnsiTheme="minorHAnsi" w:cstheme="minorHAnsi"/>
              </w:rPr>
              <w:t>Staff nurses</w:t>
            </w:r>
          </w:p>
          <w:p w14:paraId="37F76703" w14:textId="2CA6322A" w:rsidR="00952197" w:rsidRPr="00830A27" w:rsidRDefault="00952197" w:rsidP="0095219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Internships</w:t>
            </w:r>
          </w:p>
        </w:tc>
        <w:tc>
          <w:tcPr>
            <w:tcW w:w="4140" w:type="dxa"/>
          </w:tcPr>
          <w:p w14:paraId="1ECF95DC" w14:textId="77777777" w:rsidR="00952197" w:rsidRDefault="00952197" w:rsidP="00830A27">
            <w:pPr>
              <w:rPr>
                <w:rFonts w:cstheme="minorHAnsi"/>
                <w:sz w:val="24"/>
                <w:szCs w:val="24"/>
              </w:rPr>
            </w:pPr>
          </w:p>
          <w:p w14:paraId="051CB171" w14:textId="470BC0B0" w:rsidR="00696A4A" w:rsidRDefault="00952197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Transition new grads by staff</w:t>
            </w:r>
          </w:p>
          <w:p w14:paraId="2937AA85" w14:textId="05F6228C" w:rsidR="00952197" w:rsidRPr="00696A4A" w:rsidRDefault="00952197" w:rsidP="0083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Within the chapter</w:t>
            </w:r>
          </w:p>
        </w:tc>
      </w:tr>
    </w:tbl>
    <w:p w14:paraId="32D86938" w14:textId="65C7449F" w:rsidR="00126F16" w:rsidRDefault="00126F16" w:rsidP="00830A27">
      <w:pPr>
        <w:jc w:val="center"/>
        <w:rPr>
          <w:b/>
          <w:bCs/>
          <w:sz w:val="24"/>
          <w:szCs w:val="24"/>
        </w:rPr>
      </w:pPr>
    </w:p>
    <w:p w14:paraId="28A0765C" w14:textId="2EE95ECC" w:rsidR="006451BD" w:rsidRDefault="006451BD" w:rsidP="00830A27">
      <w:pPr>
        <w:jc w:val="center"/>
        <w:rPr>
          <w:b/>
          <w:bCs/>
          <w:sz w:val="24"/>
          <w:szCs w:val="24"/>
        </w:rPr>
      </w:pPr>
    </w:p>
    <w:p w14:paraId="49E67480" w14:textId="77777777" w:rsidR="006451BD" w:rsidRDefault="006451BD" w:rsidP="00830A27">
      <w:pPr>
        <w:jc w:val="center"/>
        <w:rPr>
          <w:b/>
          <w:bCs/>
          <w:sz w:val="24"/>
          <w:szCs w:val="24"/>
        </w:rPr>
      </w:pPr>
    </w:p>
    <w:sectPr w:rsidR="006451BD" w:rsidSect="00E2145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FEA"/>
    <w:multiLevelType w:val="hybridMultilevel"/>
    <w:tmpl w:val="AEE64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3B78"/>
    <w:multiLevelType w:val="hybridMultilevel"/>
    <w:tmpl w:val="A6B2A7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C44D0"/>
    <w:multiLevelType w:val="hybridMultilevel"/>
    <w:tmpl w:val="5D1EAA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36600"/>
    <w:multiLevelType w:val="hybridMultilevel"/>
    <w:tmpl w:val="CA1C3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62D"/>
    <w:multiLevelType w:val="hybridMultilevel"/>
    <w:tmpl w:val="6C76668E"/>
    <w:lvl w:ilvl="0" w:tplc="F66C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6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4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C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A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81506F"/>
    <w:multiLevelType w:val="hybridMultilevel"/>
    <w:tmpl w:val="A698C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25AB"/>
    <w:multiLevelType w:val="hybridMultilevel"/>
    <w:tmpl w:val="B1080E12"/>
    <w:lvl w:ilvl="0" w:tplc="1C0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4B8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4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CD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9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AC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0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EA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E0471"/>
    <w:multiLevelType w:val="hybridMultilevel"/>
    <w:tmpl w:val="0B0409A4"/>
    <w:lvl w:ilvl="0" w:tplc="5560A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42C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271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1C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49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0F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6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0C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E4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F3167"/>
    <w:multiLevelType w:val="hybridMultilevel"/>
    <w:tmpl w:val="FD6495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787C9B"/>
    <w:multiLevelType w:val="hybridMultilevel"/>
    <w:tmpl w:val="54E65A38"/>
    <w:lvl w:ilvl="0" w:tplc="97645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CC9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8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A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EA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4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6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CE7532"/>
    <w:multiLevelType w:val="hybridMultilevel"/>
    <w:tmpl w:val="A3C0A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D2498"/>
    <w:multiLevelType w:val="hybridMultilevel"/>
    <w:tmpl w:val="082A9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4516D1"/>
    <w:multiLevelType w:val="hybridMultilevel"/>
    <w:tmpl w:val="05F8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783852"/>
    <w:multiLevelType w:val="hybridMultilevel"/>
    <w:tmpl w:val="A72AA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57F4D"/>
    <w:multiLevelType w:val="hybridMultilevel"/>
    <w:tmpl w:val="A698C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05E82"/>
    <w:multiLevelType w:val="hybridMultilevel"/>
    <w:tmpl w:val="DC80C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D18E8"/>
    <w:multiLevelType w:val="hybridMultilevel"/>
    <w:tmpl w:val="489A93AA"/>
    <w:lvl w:ilvl="0" w:tplc="8DEE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5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4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A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26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6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5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E277FD3"/>
    <w:multiLevelType w:val="hybridMultilevel"/>
    <w:tmpl w:val="21D098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C11BBE"/>
    <w:multiLevelType w:val="hybridMultilevel"/>
    <w:tmpl w:val="D6DA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824356"/>
    <w:multiLevelType w:val="hybridMultilevel"/>
    <w:tmpl w:val="F24C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A5910"/>
    <w:multiLevelType w:val="hybridMultilevel"/>
    <w:tmpl w:val="E2E4F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7645F"/>
    <w:multiLevelType w:val="hybridMultilevel"/>
    <w:tmpl w:val="04D6D1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2C7FFC"/>
    <w:multiLevelType w:val="hybridMultilevel"/>
    <w:tmpl w:val="A3743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B6086"/>
    <w:multiLevelType w:val="hybridMultilevel"/>
    <w:tmpl w:val="3968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895BC1"/>
    <w:multiLevelType w:val="hybridMultilevel"/>
    <w:tmpl w:val="7B8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638E"/>
    <w:multiLevelType w:val="hybridMultilevel"/>
    <w:tmpl w:val="0400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3A0DD6"/>
    <w:multiLevelType w:val="hybridMultilevel"/>
    <w:tmpl w:val="7602A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D427AB"/>
    <w:multiLevelType w:val="hybridMultilevel"/>
    <w:tmpl w:val="8D649A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F2C15"/>
    <w:multiLevelType w:val="hybridMultilevel"/>
    <w:tmpl w:val="AF446A28"/>
    <w:lvl w:ilvl="0" w:tplc="F746F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C91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E3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2AB7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C6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3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01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C0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06A37"/>
    <w:multiLevelType w:val="hybridMultilevel"/>
    <w:tmpl w:val="030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614A8"/>
    <w:multiLevelType w:val="hybridMultilevel"/>
    <w:tmpl w:val="D04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963BE"/>
    <w:multiLevelType w:val="hybridMultilevel"/>
    <w:tmpl w:val="582AACE8"/>
    <w:lvl w:ilvl="0" w:tplc="C660F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0C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6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4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4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6347DE"/>
    <w:multiLevelType w:val="hybridMultilevel"/>
    <w:tmpl w:val="94F63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3944"/>
    <w:multiLevelType w:val="hybridMultilevel"/>
    <w:tmpl w:val="C46608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958FE"/>
    <w:multiLevelType w:val="hybridMultilevel"/>
    <w:tmpl w:val="8B24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B16E91"/>
    <w:multiLevelType w:val="hybridMultilevel"/>
    <w:tmpl w:val="26EA51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F2C33"/>
    <w:multiLevelType w:val="hybridMultilevel"/>
    <w:tmpl w:val="685AC1DA"/>
    <w:lvl w:ilvl="0" w:tplc="4E487C7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9"/>
  </w:num>
  <w:num w:numId="6">
    <w:abstractNumId w:val="6"/>
  </w:num>
  <w:num w:numId="7">
    <w:abstractNumId w:val="31"/>
  </w:num>
  <w:num w:numId="8">
    <w:abstractNumId w:val="26"/>
  </w:num>
  <w:num w:numId="9">
    <w:abstractNumId w:val="5"/>
  </w:num>
  <w:num w:numId="10">
    <w:abstractNumId w:val="14"/>
  </w:num>
  <w:num w:numId="11">
    <w:abstractNumId w:val="3"/>
  </w:num>
  <w:num w:numId="12">
    <w:abstractNumId w:val="30"/>
  </w:num>
  <w:num w:numId="13">
    <w:abstractNumId w:val="12"/>
  </w:num>
  <w:num w:numId="14">
    <w:abstractNumId w:val="24"/>
  </w:num>
  <w:num w:numId="15">
    <w:abstractNumId w:val="35"/>
  </w:num>
  <w:num w:numId="16">
    <w:abstractNumId w:val="33"/>
  </w:num>
  <w:num w:numId="17">
    <w:abstractNumId w:val="27"/>
  </w:num>
  <w:num w:numId="18">
    <w:abstractNumId w:val="22"/>
  </w:num>
  <w:num w:numId="19">
    <w:abstractNumId w:val="1"/>
  </w:num>
  <w:num w:numId="20">
    <w:abstractNumId w:val="21"/>
  </w:num>
  <w:num w:numId="21">
    <w:abstractNumId w:val="8"/>
  </w:num>
  <w:num w:numId="22">
    <w:abstractNumId w:val="2"/>
  </w:num>
  <w:num w:numId="23">
    <w:abstractNumId w:val="17"/>
  </w:num>
  <w:num w:numId="24">
    <w:abstractNumId w:val="32"/>
  </w:num>
  <w:num w:numId="25">
    <w:abstractNumId w:val="20"/>
  </w:num>
  <w:num w:numId="26">
    <w:abstractNumId w:val="36"/>
  </w:num>
  <w:num w:numId="27">
    <w:abstractNumId w:val="0"/>
  </w:num>
  <w:num w:numId="28">
    <w:abstractNumId w:val="11"/>
  </w:num>
  <w:num w:numId="29">
    <w:abstractNumId w:val="29"/>
  </w:num>
  <w:num w:numId="30">
    <w:abstractNumId w:val="25"/>
  </w:num>
  <w:num w:numId="31">
    <w:abstractNumId w:val="19"/>
  </w:num>
  <w:num w:numId="32">
    <w:abstractNumId w:val="10"/>
  </w:num>
  <w:num w:numId="33">
    <w:abstractNumId w:val="15"/>
  </w:num>
  <w:num w:numId="34">
    <w:abstractNumId w:val="13"/>
  </w:num>
  <w:num w:numId="35">
    <w:abstractNumId w:val="34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4D"/>
    <w:rsid w:val="00011B09"/>
    <w:rsid w:val="00024277"/>
    <w:rsid w:val="00040A14"/>
    <w:rsid w:val="00040C78"/>
    <w:rsid w:val="000649FC"/>
    <w:rsid w:val="000B14E9"/>
    <w:rsid w:val="000D4CBA"/>
    <w:rsid w:val="000E3769"/>
    <w:rsid w:val="000E3C11"/>
    <w:rsid w:val="00102D6B"/>
    <w:rsid w:val="00126F16"/>
    <w:rsid w:val="00153CF4"/>
    <w:rsid w:val="0016684D"/>
    <w:rsid w:val="00197255"/>
    <w:rsid w:val="001C1406"/>
    <w:rsid w:val="001C21B6"/>
    <w:rsid w:val="001E1BA5"/>
    <w:rsid w:val="002271EA"/>
    <w:rsid w:val="00265102"/>
    <w:rsid w:val="00280932"/>
    <w:rsid w:val="002D3EB3"/>
    <w:rsid w:val="00321321"/>
    <w:rsid w:val="00334348"/>
    <w:rsid w:val="00336027"/>
    <w:rsid w:val="003B10FC"/>
    <w:rsid w:val="003F0065"/>
    <w:rsid w:val="004D5437"/>
    <w:rsid w:val="00537CE5"/>
    <w:rsid w:val="005517A8"/>
    <w:rsid w:val="0056694E"/>
    <w:rsid w:val="005C09DD"/>
    <w:rsid w:val="006203FE"/>
    <w:rsid w:val="00634324"/>
    <w:rsid w:val="006451BD"/>
    <w:rsid w:val="00696A4A"/>
    <w:rsid w:val="00726379"/>
    <w:rsid w:val="00727372"/>
    <w:rsid w:val="007F549C"/>
    <w:rsid w:val="0080674C"/>
    <w:rsid w:val="00830A27"/>
    <w:rsid w:val="008614B6"/>
    <w:rsid w:val="00875B9A"/>
    <w:rsid w:val="00897AA8"/>
    <w:rsid w:val="008C17DF"/>
    <w:rsid w:val="00925196"/>
    <w:rsid w:val="00952197"/>
    <w:rsid w:val="00961F32"/>
    <w:rsid w:val="009A00BA"/>
    <w:rsid w:val="009E0A84"/>
    <w:rsid w:val="009E4B14"/>
    <w:rsid w:val="009E6563"/>
    <w:rsid w:val="00AC0DB7"/>
    <w:rsid w:val="00AF76F2"/>
    <w:rsid w:val="00B332FA"/>
    <w:rsid w:val="00B677E7"/>
    <w:rsid w:val="00BA73D9"/>
    <w:rsid w:val="00BB21CF"/>
    <w:rsid w:val="00BC77C4"/>
    <w:rsid w:val="00BD0E2B"/>
    <w:rsid w:val="00C215D5"/>
    <w:rsid w:val="00C74307"/>
    <w:rsid w:val="00C7635D"/>
    <w:rsid w:val="00C76A9D"/>
    <w:rsid w:val="00C95975"/>
    <w:rsid w:val="00C9739B"/>
    <w:rsid w:val="00CA14AD"/>
    <w:rsid w:val="00D60AB4"/>
    <w:rsid w:val="00D74B85"/>
    <w:rsid w:val="00DC0371"/>
    <w:rsid w:val="00DF4102"/>
    <w:rsid w:val="00E2145E"/>
    <w:rsid w:val="00E34E10"/>
    <w:rsid w:val="00E54249"/>
    <w:rsid w:val="00E929B1"/>
    <w:rsid w:val="00EA4ED6"/>
    <w:rsid w:val="00ED5ACD"/>
    <w:rsid w:val="00EF4B4B"/>
    <w:rsid w:val="00F815DB"/>
    <w:rsid w:val="00F870A6"/>
    <w:rsid w:val="00F93BB0"/>
    <w:rsid w:val="00F97DC3"/>
    <w:rsid w:val="00FC4DF8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2C5"/>
  <w15:chartTrackingRefBased/>
  <w15:docId w15:val="{DDB402C0-1754-4CD0-AE0C-B87CD84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6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5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91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55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77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9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14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6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2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3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30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3C08-BD45-49D9-B8EE-DAC5D97D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Mullen</dc:creator>
  <cp:keywords/>
  <dc:description/>
  <cp:lastModifiedBy>Mullen, Kathleen M.</cp:lastModifiedBy>
  <cp:revision>12</cp:revision>
  <dcterms:created xsi:type="dcterms:W3CDTF">2020-08-11T21:01:00Z</dcterms:created>
  <dcterms:modified xsi:type="dcterms:W3CDTF">2020-09-10T18:13:00Z</dcterms:modified>
</cp:coreProperties>
</file>